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AF" w:rsidRDefault="002C5BAF" w:rsidP="002C5BAF">
      <w:pPr>
        <w:rPr>
          <w:b/>
        </w:rPr>
      </w:pPr>
      <w:r>
        <w:rPr>
          <w:b/>
        </w:rPr>
        <w:t>FOR IMMEDIATE RELEASE</w:t>
      </w:r>
      <w:r>
        <w:rPr>
          <w:b/>
        </w:rPr>
        <w:tab/>
      </w:r>
      <w:r>
        <w:rPr>
          <w:b/>
        </w:rPr>
        <w:tab/>
      </w:r>
      <w:r>
        <w:rPr>
          <w:b/>
        </w:rPr>
        <w:tab/>
      </w:r>
      <w:r>
        <w:rPr>
          <w:b/>
        </w:rPr>
        <w:tab/>
        <w:t xml:space="preserve">       </w:t>
      </w:r>
      <w:r w:rsidR="009E1704">
        <w:rPr>
          <w:b/>
        </w:rPr>
        <w:tab/>
      </w:r>
      <w:r>
        <w:rPr>
          <w:b/>
        </w:rPr>
        <w:t xml:space="preserve">Contact: </w:t>
      </w:r>
      <w:r w:rsidR="00BC51BC">
        <w:rPr>
          <w:b/>
        </w:rPr>
        <w:t>Theresa</w:t>
      </w:r>
      <w:bookmarkStart w:id="0" w:name="_GoBack"/>
      <w:bookmarkEnd w:id="0"/>
      <w:r w:rsidR="00B56C87">
        <w:rPr>
          <w:b/>
        </w:rPr>
        <w:t xml:space="preserve"> Rich</w:t>
      </w:r>
    </w:p>
    <w:p w:rsidR="002C5BAF" w:rsidRPr="00F2605B" w:rsidRDefault="00F40AC4" w:rsidP="002C5BAF">
      <w:pPr>
        <w:rPr>
          <w:b/>
        </w:rPr>
      </w:pPr>
      <w:r>
        <w:rPr>
          <w:b/>
        </w:rPr>
        <w:t>T</w:t>
      </w:r>
      <w:r w:rsidR="00BC51BC">
        <w:rPr>
          <w:b/>
        </w:rPr>
        <w:t>uesday, June 24</w:t>
      </w:r>
      <w:r w:rsidR="00B56C87">
        <w:rPr>
          <w:b/>
        </w:rPr>
        <w:t>, 2014</w:t>
      </w:r>
      <w:r w:rsidR="00B56C87">
        <w:rPr>
          <w:b/>
        </w:rPr>
        <w:tab/>
      </w:r>
      <w:r w:rsidR="00B56C87">
        <w:rPr>
          <w:b/>
        </w:rPr>
        <w:tab/>
      </w:r>
      <w:r w:rsidR="00B56C87">
        <w:rPr>
          <w:b/>
        </w:rPr>
        <w:tab/>
      </w:r>
      <w:r w:rsidR="00B56C87">
        <w:rPr>
          <w:b/>
        </w:rPr>
        <w:tab/>
      </w:r>
      <w:r w:rsidR="00B56C87">
        <w:rPr>
          <w:b/>
        </w:rPr>
        <w:tab/>
        <w:t xml:space="preserve"> </w:t>
      </w:r>
      <w:r>
        <w:rPr>
          <w:b/>
        </w:rPr>
        <w:tab/>
      </w:r>
      <w:r w:rsidR="002C5BAF" w:rsidRPr="00F2605B">
        <w:rPr>
          <w:b/>
        </w:rPr>
        <w:t xml:space="preserve">Phone: </w:t>
      </w:r>
      <w:r w:rsidR="00242DA6" w:rsidRPr="00242DA6">
        <w:rPr>
          <w:b/>
        </w:rPr>
        <w:t>(248)320-7934</w:t>
      </w:r>
    </w:p>
    <w:p w:rsidR="002C5BAF" w:rsidRDefault="002C5BAF" w:rsidP="00675981">
      <w:pPr>
        <w:jc w:val="center"/>
        <w:rPr>
          <w:sz w:val="40"/>
          <w:szCs w:val="40"/>
        </w:rPr>
      </w:pPr>
    </w:p>
    <w:p w:rsidR="00B56C87" w:rsidRPr="002F6A93" w:rsidRDefault="00F40AC4" w:rsidP="00675981">
      <w:pPr>
        <w:jc w:val="center"/>
        <w:rPr>
          <w:sz w:val="56"/>
          <w:szCs w:val="56"/>
        </w:rPr>
      </w:pPr>
      <w:r>
        <w:rPr>
          <w:sz w:val="56"/>
          <w:szCs w:val="56"/>
        </w:rPr>
        <w:t>UAW</w:t>
      </w:r>
      <w:r w:rsidR="00B56C87" w:rsidRPr="002F6A93">
        <w:rPr>
          <w:sz w:val="56"/>
          <w:szCs w:val="56"/>
        </w:rPr>
        <w:t xml:space="preserve"> </w:t>
      </w:r>
      <w:r w:rsidR="00C46B30">
        <w:rPr>
          <w:sz w:val="56"/>
          <w:szCs w:val="56"/>
        </w:rPr>
        <w:t xml:space="preserve">Region 1 </w:t>
      </w:r>
      <w:r w:rsidR="00B56C87" w:rsidRPr="002F6A93">
        <w:rPr>
          <w:sz w:val="56"/>
          <w:szCs w:val="56"/>
        </w:rPr>
        <w:t>Endorse</w:t>
      </w:r>
      <w:r>
        <w:rPr>
          <w:sz w:val="56"/>
          <w:szCs w:val="56"/>
        </w:rPr>
        <w:t>s</w:t>
      </w:r>
      <w:r w:rsidR="00B56C87" w:rsidRPr="002F6A93">
        <w:rPr>
          <w:sz w:val="56"/>
          <w:szCs w:val="56"/>
        </w:rPr>
        <w:t xml:space="preserve"> Theresa Rich for State Representa</w:t>
      </w:r>
      <w:r w:rsidR="00D95099" w:rsidRPr="002F6A93">
        <w:rPr>
          <w:sz w:val="56"/>
          <w:szCs w:val="56"/>
        </w:rPr>
        <w:t>t</w:t>
      </w:r>
      <w:r w:rsidR="00B56C87" w:rsidRPr="002F6A93">
        <w:rPr>
          <w:sz w:val="56"/>
          <w:szCs w:val="56"/>
        </w:rPr>
        <w:t>ive</w:t>
      </w:r>
    </w:p>
    <w:p w:rsidR="00E45880" w:rsidRPr="00675981" w:rsidRDefault="00B56C87" w:rsidP="00675981">
      <w:pPr>
        <w:jc w:val="center"/>
        <w:rPr>
          <w:i/>
          <w:sz w:val="28"/>
        </w:rPr>
      </w:pPr>
      <w:r>
        <w:rPr>
          <w:i/>
          <w:sz w:val="28"/>
        </w:rPr>
        <w:t xml:space="preserve">Farmington Hills Democrat gaining momentum in </w:t>
      </w:r>
      <w:r w:rsidR="002F6A93">
        <w:rPr>
          <w:i/>
          <w:sz w:val="28"/>
        </w:rPr>
        <w:t xml:space="preserve">37th District </w:t>
      </w:r>
    </w:p>
    <w:p w:rsidR="000F052B" w:rsidRDefault="000F052B" w:rsidP="000F052B"/>
    <w:p w:rsidR="000F052B" w:rsidRDefault="00B56C87" w:rsidP="00CA1288">
      <w:pPr>
        <w:spacing w:line="360" w:lineRule="auto"/>
        <w:ind w:firstLine="720"/>
      </w:pPr>
      <w:r>
        <w:t>Farmington Hills</w:t>
      </w:r>
      <w:r w:rsidR="002E023B">
        <w:t xml:space="preserve">-Today, </w:t>
      </w:r>
      <w:r w:rsidR="002F6A93">
        <w:t>Democratic candidate</w:t>
      </w:r>
      <w:r>
        <w:t xml:space="preserve"> Theresa Rich announced </w:t>
      </w:r>
      <w:r w:rsidR="002F6A93">
        <w:t xml:space="preserve">that the </w:t>
      </w:r>
      <w:r w:rsidR="00F40AC4">
        <w:t>UAW Region 1</w:t>
      </w:r>
      <w:r w:rsidR="002F6A93">
        <w:t xml:space="preserve"> had o</w:t>
      </w:r>
      <w:r w:rsidR="00242DA6">
        <w:t xml:space="preserve">fficially endorsed her </w:t>
      </w:r>
      <w:r w:rsidR="00270C18">
        <w:t>state representative campaign for</w:t>
      </w:r>
      <w:r w:rsidR="00242DA6">
        <w:t xml:space="preserve"> the 37th House District</w:t>
      </w:r>
      <w:r w:rsidR="002F6A93">
        <w:t xml:space="preserve">.  The </w:t>
      </w:r>
      <w:r w:rsidR="00F40AC4">
        <w:t>UAW</w:t>
      </w:r>
      <w:r w:rsidR="002F6A93">
        <w:t xml:space="preserve"> is the latest </w:t>
      </w:r>
      <w:r w:rsidR="00242DA6">
        <w:t>on</w:t>
      </w:r>
      <w:r w:rsidR="002F6A93">
        <w:t xml:space="preserve"> a growing list of community leaders and </w:t>
      </w:r>
      <w:r w:rsidR="005A55FD">
        <w:t>organizations</w:t>
      </w:r>
      <w:r w:rsidR="002F6A93">
        <w:t xml:space="preserve"> to throw their support behind Rich</w:t>
      </w:r>
      <w:r w:rsidR="00242DA6">
        <w:t xml:space="preserve"> who is seeking to replace term-limited Vicki Barnett as Farmington/Farmington Hills residents' voice in Lansing.</w:t>
      </w:r>
    </w:p>
    <w:p w:rsidR="00E07FB4" w:rsidRDefault="00C46B30" w:rsidP="00D5686F">
      <w:pPr>
        <w:spacing w:line="360" w:lineRule="auto"/>
        <w:ind w:firstLine="720"/>
      </w:pPr>
      <w:r>
        <w:t>The UAW Region 1 Director, Charles E. Hall, said of Rich, “We know that by having [Rich] as a candidate, our members and the community will be well represented. With [her] vision, we know that working families and retirees will be well taken care of and when working families prosper this great state prospers.”</w:t>
      </w:r>
      <w:r w:rsidR="00E07FB4">
        <w:t xml:space="preserve"> The UAW is just the most recent of the organized labor groups endorsing Theresa’s campaign. Other labor unions that have shown their support, through endorsement, of Rich’s campaign include The Michigan Building Trades a</w:t>
      </w:r>
      <w:r w:rsidR="00E07FB4" w:rsidRPr="00E07FB4">
        <w:t>nd Construction Trades Council</w:t>
      </w:r>
      <w:r w:rsidR="00E07FB4">
        <w:t>, as well as the Sheet Metal Workers Local 80, Plumbers Local 98, Heat and Frost Insulators Local 25, and Roofers Local 149.</w:t>
      </w:r>
    </w:p>
    <w:p w:rsidR="00E07FB4" w:rsidRDefault="00E07FB4" w:rsidP="00D5686F">
      <w:pPr>
        <w:spacing w:line="360" w:lineRule="auto"/>
        <w:ind w:firstLine="720"/>
      </w:pPr>
      <w:r>
        <w:t>“I'm honored to have the support of an organization that is rebuilding Michigan and believes a fair day’s work deserves a fair day’s pay," stated Rich. "This organization understands the importance of hard work and the importance of creating good paying jobs in Michigan.  I look forward to their support in helping me stand up for our working families, our children and our seniors in Farmington and Farmington Hills.”</w:t>
      </w:r>
    </w:p>
    <w:p w:rsidR="00242DA6" w:rsidRDefault="00242DA6" w:rsidP="005A55FD">
      <w:pPr>
        <w:spacing w:line="360" w:lineRule="auto"/>
        <w:ind w:firstLine="720"/>
      </w:pPr>
      <w:r>
        <w:t>For more information about Theresa and her campaign for state representative, visit http://www.richforrep.com or c</w:t>
      </w:r>
      <w:r w:rsidR="00DD2AC9">
        <w:t>ontact</w:t>
      </w:r>
      <w:r>
        <w:t xml:space="preserve"> Zachary at (248)320-7934.</w:t>
      </w:r>
    </w:p>
    <w:p w:rsidR="002C5BAF" w:rsidRDefault="002C5BAF" w:rsidP="002C5BAF">
      <w:pPr>
        <w:spacing w:line="360" w:lineRule="auto"/>
        <w:jc w:val="center"/>
      </w:pPr>
      <w:r>
        <w:t>###</w:t>
      </w:r>
    </w:p>
    <w:sectPr w:rsidR="002C5BAF" w:rsidSect="0017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604D"/>
    <w:multiLevelType w:val="hybridMultilevel"/>
    <w:tmpl w:val="385A41F4"/>
    <w:lvl w:ilvl="0" w:tplc="AD38CB14">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2B"/>
    <w:rsid w:val="000F052B"/>
    <w:rsid w:val="0017224A"/>
    <w:rsid w:val="00174AC0"/>
    <w:rsid w:val="001B2C07"/>
    <w:rsid w:val="00242DA6"/>
    <w:rsid w:val="00254282"/>
    <w:rsid w:val="00270C18"/>
    <w:rsid w:val="002C2869"/>
    <w:rsid w:val="002C5BAF"/>
    <w:rsid w:val="002E023B"/>
    <w:rsid w:val="002E4B83"/>
    <w:rsid w:val="002F6A93"/>
    <w:rsid w:val="003331B4"/>
    <w:rsid w:val="004A18C8"/>
    <w:rsid w:val="005A55FD"/>
    <w:rsid w:val="0066364A"/>
    <w:rsid w:val="00675981"/>
    <w:rsid w:val="00700140"/>
    <w:rsid w:val="00784BDD"/>
    <w:rsid w:val="007A2223"/>
    <w:rsid w:val="00965755"/>
    <w:rsid w:val="009C4561"/>
    <w:rsid w:val="009C4996"/>
    <w:rsid w:val="009E1704"/>
    <w:rsid w:val="00A63E86"/>
    <w:rsid w:val="00A7104A"/>
    <w:rsid w:val="00B56C87"/>
    <w:rsid w:val="00BC51BC"/>
    <w:rsid w:val="00C46B30"/>
    <w:rsid w:val="00C90C56"/>
    <w:rsid w:val="00CA1288"/>
    <w:rsid w:val="00D5686F"/>
    <w:rsid w:val="00D95099"/>
    <w:rsid w:val="00DC2E51"/>
    <w:rsid w:val="00DD2AC9"/>
    <w:rsid w:val="00DD75CF"/>
    <w:rsid w:val="00E07FB4"/>
    <w:rsid w:val="00E45880"/>
    <w:rsid w:val="00E750BA"/>
    <w:rsid w:val="00EF58FA"/>
    <w:rsid w:val="00F2605B"/>
    <w:rsid w:val="00F4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2B"/>
    <w:pPr>
      <w:spacing w:after="0" w:line="240" w:lineRule="auto"/>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E86"/>
    <w:rPr>
      <w:color w:val="0000FF" w:themeColor="hyperlink"/>
      <w:u w:val="single"/>
    </w:rPr>
  </w:style>
  <w:style w:type="character" w:styleId="CommentReference">
    <w:name w:val="annotation reference"/>
    <w:basedOn w:val="DefaultParagraphFont"/>
    <w:uiPriority w:val="99"/>
    <w:semiHidden/>
    <w:unhideWhenUsed/>
    <w:rsid w:val="003331B4"/>
    <w:rPr>
      <w:sz w:val="18"/>
      <w:szCs w:val="18"/>
    </w:rPr>
  </w:style>
  <w:style w:type="paragraph" w:styleId="CommentText">
    <w:name w:val="annotation text"/>
    <w:basedOn w:val="Normal"/>
    <w:link w:val="CommentTextChar"/>
    <w:uiPriority w:val="99"/>
    <w:semiHidden/>
    <w:unhideWhenUsed/>
    <w:rsid w:val="003331B4"/>
    <w:rPr>
      <w:szCs w:val="24"/>
    </w:rPr>
  </w:style>
  <w:style w:type="character" w:customStyle="1" w:styleId="CommentTextChar">
    <w:name w:val="Comment Text Char"/>
    <w:basedOn w:val="DefaultParagraphFont"/>
    <w:link w:val="CommentText"/>
    <w:uiPriority w:val="99"/>
    <w:semiHidden/>
    <w:rsid w:val="003331B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31B4"/>
    <w:rPr>
      <w:b/>
      <w:bCs/>
      <w:sz w:val="20"/>
      <w:szCs w:val="20"/>
    </w:rPr>
  </w:style>
  <w:style w:type="character" w:customStyle="1" w:styleId="CommentSubjectChar">
    <w:name w:val="Comment Subject Char"/>
    <w:basedOn w:val="CommentTextChar"/>
    <w:link w:val="CommentSubject"/>
    <w:uiPriority w:val="99"/>
    <w:semiHidden/>
    <w:rsid w:val="003331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3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1B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2B"/>
    <w:pPr>
      <w:spacing w:after="0" w:line="240" w:lineRule="auto"/>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E86"/>
    <w:rPr>
      <w:color w:val="0000FF" w:themeColor="hyperlink"/>
      <w:u w:val="single"/>
    </w:rPr>
  </w:style>
  <w:style w:type="character" w:styleId="CommentReference">
    <w:name w:val="annotation reference"/>
    <w:basedOn w:val="DefaultParagraphFont"/>
    <w:uiPriority w:val="99"/>
    <w:semiHidden/>
    <w:unhideWhenUsed/>
    <w:rsid w:val="003331B4"/>
    <w:rPr>
      <w:sz w:val="18"/>
      <w:szCs w:val="18"/>
    </w:rPr>
  </w:style>
  <w:style w:type="paragraph" w:styleId="CommentText">
    <w:name w:val="annotation text"/>
    <w:basedOn w:val="Normal"/>
    <w:link w:val="CommentTextChar"/>
    <w:uiPriority w:val="99"/>
    <w:semiHidden/>
    <w:unhideWhenUsed/>
    <w:rsid w:val="003331B4"/>
    <w:rPr>
      <w:szCs w:val="24"/>
    </w:rPr>
  </w:style>
  <w:style w:type="character" w:customStyle="1" w:styleId="CommentTextChar">
    <w:name w:val="Comment Text Char"/>
    <w:basedOn w:val="DefaultParagraphFont"/>
    <w:link w:val="CommentText"/>
    <w:uiPriority w:val="99"/>
    <w:semiHidden/>
    <w:rsid w:val="003331B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31B4"/>
    <w:rPr>
      <w:b/>
      <w:bCs/>
      <w:sz w:val="20"/>
      <w:szCs w:val="20"/>
    </w:rPr>
  </w:style>
  <w:style w:type="character" w:customStyle="1" w:styleId="CommentSubjectChar">
    <w:name w:val="Comment Subject Char"/>
    <w:basedOn w:val="CommentTextChar"/>
    <w:link w:val="CommentSubject"/>
    <w:uiPriority w:val="99"/>
    <w:semiHidden/>
    <w:rsid w:val="003331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3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1B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469B-73E8-422D-96E8-96F057AC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Kyle-Tara</dc:creator>
  <cp:lastModifiedBy>Zachary Rich</cp:lastModifiedBy>
  <cp:revision>3</cp:revision>
  <dcterms:created xsi:type="dcterms:W3CDTF">2014-06-19T05:57:00Z</dcterms:created>
  <dcterms:modified xsi:type="dcterms:W3CDTF">2014-06-24T19:41:00Z</dcterms:modified>
</cp:coreProperties>
</file>